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69" w:rsidRDefault="00DE1B69" w:rsidP="00873C83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12F06A5" wp14:editId="741EAB60">
            <wp:simplePos x="0" y="0"/>
            <wp:positionH relativeFrom="column">
              <wp:posOffset>2334260</wp:posOffset>
            </wp:positionH>
            <wp:positionV relativeFrom="paragraph">
              <wp:posOffset>-231140</wp:posOffset>
            </wp:positionV>
            <wp:extent cx="1079500" cy="1080135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B69" w:rsidRDefault="00DE1B69" w:rsidP="00873C83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E1B69" w:rsidRDefault="00DE1B69" w:rsidP="00873C83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E1B69" w:rsidRDefault="00DE1B69" w:rsidP="00873C83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52C34" w:rsidRPr="00DE1B69" w:rsidRDefault="00DE1B69" w:rsidP="00873C83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</w:t>
      </w:r>
      <w:r w:rsidR="007C1D70">
        <w:rPr>
          <w:rFonts w:ascii="TH SarabunIT๙" w:hAnsi="TH SarabunIT๙" w:cs="TH SarabunIT๙"/>
          <w:sz w:val="32"/>
          <w:szCs w:val="32"/>
          <w:cs/>
        </w:rPr>
        <w:t>ตำบลป่าร่อน</w:t>
      </w:r>
    </w:p>
    <w:p w:rsidR="00352C34" w:rsidRPr="00DE1B69" w:rsidRDefault="00DE1B69" w:rsidP="00873C83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มาตรการ</w:t>
      </w:r>
      <w:r w:rsidR="00873C83">
        <w:rPr>
          <w:rFonts w:ascii="TH SarabunIT๙" w:hAnsi="TH SarabunIT๙" w:cs="TH SarabunIT๙" w:hint="cs"/>
          <w:sz w:val="32"/>
          <w:szCs w:val="32"/>
          <w:cs/>
        </w:rPr>
        <w:t>ให้ผู้มีส่วนได้ส่วนเสียมีส่วนร่วม</w:t>
      </w:r>
    </w:p>
    <w:p w:rsidR="00346E03" w:rsidRDefault="00CE46F2" w:rsidP="00873C83">
      <w:pPr>
        <w:tabs>
          <w:tab w:val="left" w:pos="1134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98424</wp:posOffset>
                </wp:positionV>
                <wp:extent cx="1583055" cy="0"/>
                <wp:effectExtent l="0" t="0" r="17145" b="19050"/>
                <wp:wrapNone/>
                <wp:docPr id="3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66.75pt;margin-top:7.75pt;width:124.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"/>
            </w:pict>
          </mc:Fallback>
        </mc:AlternateContent>
      </w:r>
    </w:p>
    <w:p w:rsidR="00873C83" w:rsidRDefault="00873C83" w:rsidP="00873C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ด้วยพระราชกฤษฎีกาว่าด้วยหลักเกณฑ์และวิธีการบริหารกิจการบ้านเมืองที่ดี พ.ศ. 2546 มาตรา 8 วรรค 1 (3) (4) ได้กำหนดให้การบริหารราชการเพื่อประโยชน์สุขของประชาชน ส่วนราชการจะต้องดำเนินการโดยถือว่าประชาชนเป็นศูนย์กลางที่จะได้รับการบริการจากภาครัฐ และจะต้องมีแนวทางใน</w:t>
      </w:r>
      <w:r w:rsidR="009A6588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การรับฟังความคิดเห็นของประชาชน ประกอบกับองค์การบริหารส่วน</w:t>
      </w:r>
      <w:r w:rsidR="007C1D70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>ได้ประกาศ</w:t>
      </w:r>
      <w:r w:rsidR="007534CE">
        <w:rPr>
          <w:rFonts w:ascii="TH SarabunIT๙" w:hAnsi="TH SarabunIT๙" w:cs="TH SarabunIT๙" w:hint="cs"/>
          <w:sz w:val="32"/>
          <w:szCs w:val="32"/>
          <w:cs/>
        </w:rPr>
        <w:t xml:space="preserve">นโยบายคุณธรรมและความโปร่งใส </w:t>
      </w:r>
      <w:r w:rsidR="003F4768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</w:t>
      </w:r>
      <w:r w:rsidR="000E59C8">
        <w:rPr>
          <w:rFonts w:ascii="TH SarabunIT๙" w:hAnsi="TH SarabunIT๙" w:cs="TH SarabunIT๙" w:hint="cs"/>
          <w:sz w:val="32"/>
          <w:szCs w:val="32"/>
          <w:cs/>
        </w:rPr>
        <w:t xml:space="preserve">2562 </w:t>
      </w:r>
      <w:r w:rsidR="003F4768">
        <w:rPr>
          <w:rFonts w:ascii="TH SarabunIT๙" w:hAnsi="TH SarabunIT๙" w:cs="TH SarabunIT๙" w:hint="cs"/>
          <w:sz w:val="32"/>
          <w:szCs w:val="32"/>
          <w:cs/>
        </w:rPr>
        <w:t>ลงวันที่ 11</w:t>
      </w:r>
      <w:r w:rsidR="007534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768">
        <w:rPr>
          <w:rFonts w:ascii="TH SarabunIT๙" w:hAnsi="TH SarabunIT๙" w:cs="TH SarabunIT๙" w:hint="cs"/>
          <w:sz w:val="32"/>
          <w:szCs w:val="32"/>
          <w:cs/>
        </w:rPr>
        <w:t>กันยายน 2561</w:t>
      </w:r>
      <w:r w:rsidR="007534CE">
        <w:rPr>
          <w:rFonts w:ascii="TH SarabunIT๙" w:hAnsi="TH SarabunIT๙" w:cs="TH SarabunIT๙" w:hint="cs"/>
          <w:sz w:val="32"/>
          <w:szCs w:val="32"/>
          <w:cs/>
        </w:rPr>
        <w:t xml:space="preserve"> เพื่อส่งเสริมและสนับสนุนให้หน่วยงานดำเนินงานด้วยความซื่อสัตย์ สุจริต มีคุณธรรม โปร่งใส สามารถตรวจสอบได้ </w:t>
      </w:r>
    </w:p>
    <w:p w:rsidR="007534CE" w:rsidRDefault="007534CE" w:rsidP="00DB0F5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เพื่อให้การปฏิบัติราชการขององค์การบริหารส่วน</w:t>
      </w:r>
      <w:r w:rsidR="007C1D70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เป็นไปด้วยความเรียบร้อย และเพื่อประโยชน์ของทางการการ โดยให้ความสำคัญและเปิดโอกาสให้ผู้มีส่วนได้ส่วนเสีย</w:t>
      </w:r>
      <w:r w:rsidR="00DB0F59">
        <w:rPr>
          <w:rFonts w:ascii="TH SarabunIT๙" w:hAnsi="TH SarabunIT๙" w:cs="TH SarabunIT๙" w:hint="cs"/>
          <w:sz w:val="32"/>
          <w:szCs w:val="32"/>
          <w:cs/>
        </w:rPr>
        <w:t>เข้ามามีส่วนร่วมและตรวจสอบการปฏิบัติงาน เปิดเผยข้อมูลข่าวสารในการดำเนินกิจกรรมทุกรูปแบบ และสามารถเข้าถึงข้อมูลเกี่ยวกับการจัดซื้</w:t>
      </w:r>
      <w:r w:rsidR="009A6588">
        <w:rPr>
          <w:rFonts w:ascii="TH SarabunIT๙" w:hAnsi="TH SarabunIT๙" w:cs="TH SarabunIT๙" w:hint="cs"/>
          <w:sz w:val="32"/>
          <w:szCs w:val="32"/>
          <w:cs/>
        </w:rPr>
        <w:t>อจัดจ้างในทุกขั้</w:t>
      </w:r>
      <w:r w:rsidR="00DD74D8">
        <w:rPr>
          <w:rFonts w:ascii="TH SarabunIT๙" w:hAnsi="TH SarabunIT๙" w:cs="TH SarabunIT๙" w:hint="cs"/>
          <w:sz w:val="32"/>
          <w:szCs w:val="32"/>
          <w:cs/>
        </w:rPr>
        <w:t>นตอนตามที่กฎ</w:t>
      </w:r>
      <w:r w:rsidR="00DB0F59">
        <w:rPr>
          <w:rFonts w:ascii="TH SarabunIT๙" w:hAnsi="TH SarabunIT๙" w:cs="TH SarabunIT๙" w:hint="cs"/>
          <w:sz w:val="32"/>
          <w:szCs w:val="32"/>
          <w:cs/>
        </w:rPr>
        <w:t>หมายกำหนดไว้ จึงกำหนดมาตรการให้ผู้มีส่วนได้ส่วนเสียมีส่วนร่วมในการดำเนินงานขององค์การบริหารส่วน</w:t>
      </w:r>
      <w:r w:rsidR="007C1D70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 w:rsidR="00DB0F59">
        <w:rPr>
          <w:rFonts w:ascii="TH SarabunIT๙" w:hAnsi="TH SarabunIT๙" w:cs="TH SarabunIT๙" w:hint="cs"/>
          <w:sz w:val="32"/>
          <w:szCs w:val="32"/>
          <w:cs/>
        </w:rPr>
        <w:t xml:space="preserve"> ดังต่อไปนี้</w:t>
      </w:r>
    </w:p>
    <w:p w:rsidR="00DB0F59" w:rsidRDefault="00DB0F59" w:rsidP="00873C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การมีส่วนร่วมในการให้ข้อมูลข่าวสาร โดยให้ข้อมูลข่าวสารเกี่ยวกับกิจกรรมต่าง ๆ ขององค์การบริหารส่วน</w:t>
      </w:r>
      <w:r w:rsidR="007C1D70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>หรือส่วนราชการภายในแก่ผู้รับบริการ ผู้มีส่วนได้ส่วนเสีย</w:t>
      </w:r>
    </w:p>
    <w:p w:rsidR="00DB0F59" w:rsidRDefault="00DB0F59" w:rsidP="00873C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การมีส่วนร่วมในการแสดงความคิดเห็น โดยเปิดโอกาสให้ผู้รับบริการ ผู้มีส่วนได้ส่วนเสียร่วมแสดงความคิดเห็น รวมทั้งข้อเสนอแนะ เกี่ยวกับการดำเนินการ หรือการปฏิบัติราชการขององค์การบริหารส่วน</w:t>
      </w:r>
      <w:r w:rsidR="007C1D70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>และส่วนราชการภายในอย่างเป็นระบบ</w:t>
      </w:r>
    </w:p>
    <w:p w:rsidR="00DB0F59" w:rsidRDefault="00DB0F59" w:rsidP="00873C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การมีส่วนร่วมให้เข้ามามีบทบาท โดยเปิดโอกาสให้ผู้รับบริการ ผู้มีส่วนได้ส่วนเสียทำงานในกระบวนการวางแผนและตัดสินใจ มีการแลกเปลี่ยนความคิดเห็นและข้อมูลข่าวสารระหว่างองค์การบริหารส่วน</w:t>
      </w:r>
      <w:r w:rsidR="007C1D70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>และส่วนราชการภายในกับผู้รับบริการหรือผู้มีส่วนได้ส่วนเสียอย่างจริงจัง และมีจุดมุ่งหมายที่ชัดเจน</w:t>
      </w:r>
    </w:p>
    <w:p w:rsidR="00DB0F59" w:rsidRDefault="00DB0F59" w:rsidP="00873C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การมีส่วนร่วมในการสร้างความร่วมมือ โดยเปิดโอกาสให้ผู้รับบริการ ผู้มีส่วนได้ส่วนเสียมีบทบาทในการตัดสินใจ ตั้งแต่ระบุปัญหา พัฒนาทางเลือก และแนวทางแก้ไข รวมทั้งการเป็นภาคีในการเนินกิจกรรมขององค์การบริหารส่วน</w:t>
      </w:r>
      <w:r w:rsidR="007C1D70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>หรือส่วนราชการภายใน</w:t>
      </w:r>
    </w:p>
    <w:p w:rsidR="00DB0F59" w:rsidRDefault="00DB0F59" w:rsidP="00873C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การมีส่วนร่วมในด้านการดำเนินงานขององค์การบริหารส่วน</w:t>
      </w:r>
      <w:r w:rsidR="007C1D70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โดยเปิดโอกาสให้ผู้รับบริการ ผู้มีส่วนได้ส่วนเสียมีบทบาทในการร่วมแสดงความคิดเห็นและข้อเสนอแนะต่อองค์การบริหารส่วน</w:t>
      </w:r>
      <w:r w:rsidR="007C1D70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 w:rsidR="00DC5D12">
        <w:rPr>
          <w:rFonts w:ascii="TH SarabunIT๙" w:hAnsi="TH SarabunIT๙" w:cs="TH SarabunIT๙" w:hint="cs"/>
          <w:sz w:val="32"/>
          <w:szCs w:val="32"/>
          <w:cs/>
        </w:rPr>
        <w:t xml:space="preserve"> ตลอดจนเปิดโอกาสให้บุคลากรร่วมแสดงความคิดเห็น หรือข้อเสนอแนะ</w:t>
      </w:r>
      <w:r w:rsidR="00DC5D12">
        <w:rPr>
          <w:rFonts w:ascii="TH SarabunIT๙" w:hAnsi="TH SarabunIT๙" w:cs="TH SarabunIT๙"/>
          <w:sz w:val="32"/>
          <w:szCs w:val="32"/>
          <w:cs/>
        </w:rPr>
        <w:br/>
      </w:r>
      <w:r w:rsidR="00DC5D12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การปฏิบัติราชการของผู้บริหาร โดยมีปลัดองค์การบริหารส่วน</w:t>
      </w:r>
      <w:r w:rsidR="007C1D70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 w:rsidR="00DC5D12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เป็นผู้กำกับดูแล</w:t>
      </w:r>
    </w:p>
    <w:p w:rsidR="00091A55" w:rsidRDefault="00091A55" w:rsidP="00873C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55" w:rsidRDefault="00091A55" w:rsidP="00873C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55" w:rsidRDefault="00091A55" w:rsidP="00873C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55" w:rsidRDefault="00091A55" w:rsidP="00873C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1A55" w:rsidRDefault="009A6588" w:rsidP="009A658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/มาตรการ...</w:t>
      </w:r>
    </w:p>
    <w:p w:rsidR="009A6588" w:rsidRDefault="009A6588" w:rsidP="009A658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9F1978" w:rsidRPr="009F1978" w:rsidRDefault="009F1978" w:rsidP="00873C8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F1978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 กลไก แนวทาในการเสริมสร้างการเข้ามามีส่วนร่วม</w:t>
      </w:r>
    </w:p>
    <w:p w:rsidR="009F1978" w:rsidRDefault="009F1978" w:rsidP="00873C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B21CD">
        <w:rPr>
          <w:rFonts w:ascii="TH SarabunIT๙" w:hAnsi="TH SarabunIT๙" w:cs="TH SarabunIT๙" w:hint="cs"/>
          <w:sz w:val="32"/>
          <w:szCs w:val="32"/>
          <w:cs/>
        </w:rPr>
        <w:t>1. ให้หน่วยงานส่วนราชการที่มีภารกิจในการให้บริการ การอนุมัติ อนุญาต หรือดำเนินกิจกรรม</w:t>
      </w:r>
      <w:r w:rsidR="00091A55">
        <w:rPr>
          <w:rFonts w:ascii="TH SarabunIT๙" w:hAnsi="TH SarabunIT๙" w:cs="TH SarabunIT๙" w:hint="cs"/>
          <w:sz w:val="32"/>
          <w:szCs w:val="32"/>
          <w:cs/>
        </w:rPr>
        <w:t xml:space="preserve"> จัดให้มีช่องทางและกิจกรรมให้ผู้รับบริการ ผู้มีส่วนได้ส่วนเสีย </w:t>
      </w:r>
      <w:r w:rsidR="003D12C0">
        <w:rPr>
          <w:rFonts w:ascii="TH SarabunIT๙" w:hAnsi="TH SarabunIT๙" w:cs="TH SarabunIT๙" w:hint="cs"/>
          <w:sz w:val="32"/>
          <w:szCs w:val="32"/>
          <w:cs/>
        </w:rPr>
        <w:t>เข้ามามีส่วนร่วมในการดำเนินงานตามภารกิจให้ชัดเจน</w:t>
      </w:r>
    </w:p>
    <w:p w:rsidR="003D12C0" w:rsidRDefault="003D12C0" w:rsidP="00873C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8781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 ให้จัดทำและเผยแพร่วิธีการ หรือขั้นตอนการมีส่วนร่วมของผู้รับบริการ ผู้มีส่วนได้ส่วนเสีย ทั้งภายในหน่วยงานและสื่อสาธารณะของหน่วยงานอย่างเปิดเผย</w:t>
      </w:r>
    </w:p>
    <w:p w:rsidR="003D12C0" w:rsidRDefault="003D12C0" w:rsidP="00873C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87812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287812">
        <w:rPr>
          <w:rFonts w:ascii="TH SarabunIT๙" w:hAnsi="TH SarabunIT๙" w:cs="TH SarabunIT๙"/>
          <w:sz w:val="32"/>
          <w:szCs w:val="32"/>
        </w:rPr>
        <w:t xml:space="preserve"> </w:t>
      </w:r>
      <w:r w:rsidR="00287812">
        <w:rPr>
          <w:rFonts w:ascii="TH SarabunIT๙" w:hAnsi="TH SarabunIT๙" w:cs="TH SarabunIT๙" w:hint="cs"/>
          <w:sz w:val="32"/>
          <w:szCs w:val="32"/>
          <w:cs/>
        </w:rPr>
        <w:t xml:space="preserve">กำหนดให้มีระบบดำเนินงานสร้างการมีส่วนร่วม หรือรับฟังความคิดเห็นของผู้รับบริการ </w:t>
      </w:r>
      <w:r w:rsidR="00B10A99">
        <w:rPr>
          <w:rFonts w:ascii="TH SarabunIT๙" w:hAnsi="TH SarabunIT๙" w:cs="TH SarabunIT๙"/>
          <w:sz w:val="32"/>
          <w:szCs w:val="32"/>
          <w:cs/>
        </w:rPr>
        <w:br/>
      </w:r>
      <w:r w:rsidR="00287812">
        <w:rPr>
          <w:rFonts w:ascii="TH SarabunIT๙" w:hAnsi="TH SarabunIT๙" w:cs="TH SarabunIT๙" w:hint="cs"/>
          <w:sz w:val="32"/>
          <w:szCs w:val="32"/>
          <w:cs/>
        </w:rPr>
        <w:t>ผู้มีส่วนได้ส่วนเสีย และประชาชน ในภารกิจ ประกอบด้วย 3 ขั้นตอน คือ ก่อนวางแผนดำเนินงาน ระหว่างดำเนินงาน และหลังดำเนินงาน</w:t>
      </w:r>
    </w:p>
    <w:p w:rsidR="00287812" w:rsidRDefault="00287812" w:rsidP="002878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ส่งเสริม สนับสนุน การมีส่วนร่วมกับผู้รับบริการ ผู้มีส่วนได้ส่วนเสีย ให้เกิดความร่วมมือเป็นผู้เฝ้าระวัง การแจ้งเบาะแส และรณรงค์สร้างความรู้ความเข้าใจในภารกิจหน้าที่ วิธีการดำเนินงานของหน่วยงาน ซึ่งเน้นการปลอดทุจริตเพื่อให้เกิดพลังเข้มแข็ง ช่วยป้องกันการทุจริตและประพฤติมิชอบ</w:t>
      </w:r>
    </w:p>
    <w:p w:rsidR="00B10A99" w:rsidRDefault="00B10A99" w:rsidP="002878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ให้หัวหน้าหน่วยงาน</w:t>
      </w:r>
      <w:r w:rsidR="009A6588">
        <w:rPr>
          <w:rFonts w:ascii="TH SarabunIT๙" w:hAnsi="TH SarabunIT๙" w:cs="TH SarabunIT๙" w:hint="cs"/>
          <w:sz w:val="32"/>
          <w:szCs w:val="32"/>
          <w:cs/>
        </w:rPr>
        <w:t>ทำหน้าที่กำกับ ดูแล และให้คำปรึกษาแนะนำการมีส่วนร่วมของผู้รับบริการ ผู้มีส่วนได้ส่วนเสีย ทั้งนี้ หากมีปัญหาอุปสรรคให้รายงานต่อนายกองค์การบริหารส่วน</w:t>
      </w:r>
      <w:r w:rsidR="007C1D70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 w:rsidR="009A6588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0B545B" w:rsidRDefault="009A6588" w:rsidP="009A6588">
      <w:pPr>
        <w:tabs>
          <w:tab w:val="left" w:pos="1134"/>
        </w:tabs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73C83">
        <w:rPr>
          <w:rFonts w:ascii="TH SarabunIT๙" w:hAnsi="TH SarabunIT๙" w:cs="TH SarabunIT๙"/>
          <w:sz w:val="32"/>
          <w:szCs w:val="32"/>
          <w:cs/>
        </w:rPr>
        <w:t>จึงประกาศให้</w:t>
      </w:r>
      <w:r w:rsidR="00352C34" w:rsidRPr="00352C34">
        <w:rPr>
          <w:rFonts w:ascii="TH SarabunIT๙" w:hAnsi="TH SarabunIT๙" w:cs="TH SarabunIT๙"/>
          <w:sz w:val="32"/>
          <w:szCs w:val="32"/>
          <w:cs/>
        </w:rPr>
        <w:t>ทราบโดยทั่วกัน</w:t>
      </w:r>
      <w:r w:rsidR="00352C34" w:rsidRPr="00352C3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2CEC" w:rsidRDefault="005612B6" w:rsidP="009A6588">
      <w:pPr>
        <w:tabs>
          <w:tab w:val="left" w:pos="1134"/>
        </w:tabs>
        <w:spacing w:before="120" w:after="0" w:line="240" w:lineRule="auto"/>
        <w:ind w:left="590" w:firstLine="851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2C7EBC90" wp14:editId="1514B12A">
            <wp:simplePos x="0" y="0"/>
            <wp:positionH relativeFrom="column">
              <wp:posOffset>2752725</wp:posOffset>
            </wp:positionH>
            <wp:positionV relativeFrom="paragraph">
              <wp:posOffset>163195</wp:posOffset>
            </wp:positionV>
            <wp:extent cx="1375410" cy="799465"/>
            <wp:effectExtent l="0" t="0" r="0" b="635"/>
            <wp:wrapNone/>
            <wp:docPr id="1" name="รูปภาพ 1" descr="C:\Users\HP USER\Desktop\lpa5\S__12689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 USER\Desktop\lpa5\S__126894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C23A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7E3215A" wp14:editId="3F8355C8">
            <wp:simplePos x="0" y="0"/>
            <wp:positionH relativeFrom="column">
              <wp:posOffset>2600822</wp:posOffset>
            </wp:positionH>
            <wp:positionV relativeFrom="paragraph">
              <wp:posOffset>210185</wp:posOffset>
            </wp:positionV>
            <wp:extent cx="1375410" cy="799465"/>
            <wp:effectExtent l="0" t="0" r="0" b="0"/>
            <wp:wrapNone/>
            <wp:docPr id="2" name="รูปภาพ 2" descr="C:\Users\HP USER\Desktop\lpa5\S__12689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 USER\Desktop\lpa5\S__126894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588">
        <w:rPr>
          <w:rFonts w:ascii="TH SarabunIT๙" w:hAnsi="TH SarabunIT๙" w:cs="TH SarabunIT๙"/>
          <w:sz w:val="32"/>
          <w:szCs w:val="32"/>
          <w:cs/>
        </w:rPr>
        <w:tab/>
      </w:r>
      <w:r w:rsidR="00352C34" w:rsidRPr="00352C3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9A658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52C34" w:rsidRPr="00352C34">
        <w:rPr>
          <w:rFonts w:ascii="TH SarabunIT๙" w:hAnsi="TH SarabunIT๙" w:cs="TH SarabunIT๙"/>
          <w:sz w:val="32"/>
          <w:szCs w:val="32"/>
        </w:rPr>
        <w:t xml:space="preserve"> </w:t>
      </w:r>
      <w:r w:rsidR="0087456E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352C34" w:rsidRPr="00352C3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87456E">
        <w:rPr>
          <w:rFonts w:ascii="TH SarabunIT๙" w:hAnsi="TH SarabunIT๙" w:cs="TH SarabunIT๙"/>
          <w:sz w:val="32"/>
          <w:szCs w:val="32"/>
        </w:rPr>
        <w:t>2562</w:t>
      </w:r>
    </w:p>
    <w:p w:rsidR="00346E03" w:rsidRDefault="00346E03" w:rsidP="00873C83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46E03" w:rsidRDefault="00346E03" w:rsidP="005612B6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A6588" w:rsidRDefault="009A6588" w:rsidP="00873C83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6E03" w:rsidRPr="000F4874" w:rsidRDefault="00346E03" w:rsidP="00873C83">
      <w:pPr>
        <w:tabs>
          <w:tab w:val="left" w:pos="1134"/>
        </w:tabs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0F4874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7C1D70">
        <w:rPr>
          <w:rFonts w:ascii="TH SarabunIT๙" w:hAnsi="TH SarabunIT๙" w:cs="TH SarabunIT๙" w:hint="cs"/>
          <w:sz w:val="32"/>
          <w:szCs w:val="32"/>
          <w:cs/>
        </w:rPr>
        <w:t>นายชนินทร์  อุตรา</w:t>
      </w:r>
      <w:proofErr w:type="gramEnd"/>
      <w:r w:rsidRPr="000F4874">
        <w:rPr>
          <w:rFonts w:ascii="TH SarabunIT๙" w:hAnsi="TH SarabunIT๙" w:cs="TH SarabunIT๙"/>
          <w:sz w:val="32"/>
          <w:szCs w:val="32"/>
          <w:cs/>
        </w:rPr>
        <w:t>)</w:t>
      </w:r>
    </w:p>
    <w:p w:rsidR="00346E03" w:rsidRDefault="00346E03" w:rsidP="00873C83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0F4874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/>
          <w:sz w:val="32"/>
          <w:szCs w:val="32"/>
          <w:cs/>
        </w:rPr>
        <w:t>กองค์การบริหารส่วน</w:t>
      </w:r>
      <w:r w:rsidR="007C1D70">
        <w:rPr>
          <w:rFonts w:ascii="TH SarabunIT๙" w:hAnsi="TH SarabunIT๙" w:cs="TH SarabunIT๙"/>
          <w:sz w:val="32"/>
          <w:szCs w:val="32"/>
          <w:cs/>
        </w:rPr>
        <w:t>ตำบลป่าร่อน</w:t>
      </w:r>
    </w:p>
    <w:p w:rsidR="00346E03" w:rsidRPr="00352C34" w:rsidRDefault="00346E03" w:rsidP="00873C83">
      <w:pPr>
        <w:tabs>
          <w:tab w:val="left" w:pos="1134"/>
        </w:tabs>
        <w:spacing w:after="0" w:line="240" w:lineRule="auto"/>
        <w:ind w:left="589"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346E03" w:rsidRPr="00352C34" w:rsidSect="009A6588">
      <w:headerReference w:type="default" r:id="rId10"/>
      <w:pgSz w:w="11906" w:h="16838"/>
      <w:pgMar w:top="1440" w:right="1134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FC5" w:rsidRDefault="00EA7FC5" w:rsidP="00D96960">
      <w:pPr>
        <w:spacing w:after="0" w:line="240" w:lineRule="auto"/>
      </w:pPr>
      <w:r>
        <w:separator/>
      </w:r>
    </w:p>
  </w:endnote>
  <w:endnote w:type="continuationSeparator" w:id="0">
    <w:p w:rsidR="00EA7FC5" w:rsidRDefault="00EA7FC5" w:rsidP="00D9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FC5" w:rsidRDefault="00EA7FC5" w:rsidP="00D96960">
      <w:pPr>
        <w:spacing w:after="0" w:line="240" w:lineRule="auto"/>
      </w:pPr>
      <w:r>
        <w:separator/>
      </w:r>
    </w:p>
  </w:footnote>
  <w:footnote w:type="continuationSeparator" w:id="0">
    <w:p w:rsidR="00EA7FC5" w:rsidRDefault="00EA7FC5" w:rsidP="00D9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9866"/>
      <w:docPartObj>
        <w:docPartGallery w:val="Page Numbers (Top of Page)"/>
        <w:docPartUnique/>
      </w:docPartObj>
    </w:sdtPr>
    <w:sdtEndPr/>
    <w:sdtContent>
      <w:p w:rsidR="00D96960" w:rsidRDefault="00D96960">
        <w:pPr>
          <w:pStyle w:val="a4"/>
          <w:jc w:val="center"/>
        </w:pPr>
        <w:r w:rsidRPr="00D9696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96960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D9696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612B6" w:rsidRPr="005612B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-</w:t>
        </w:r>
        <w:r w:rsidR="005612B6">
          <w:rPr>
            <w:rFonts w:ascii="TH SarabunIT๙" w:hAnsi="TH SarabunIT๙" w:cs="TH SarabunIT๙"/>
            <w:noProof/>
            <w:sz w:val="32"/>
            <w:szCs w:val="32"/>
          </w:rPr>
          <w:t xml:space="preserve"> 2 -</w:t>
        </w:r>
        <w:r w:rsidRPr="00D96960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D96960" w:rsidRDefault="00D969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65841"/>
    <w:multiLevelType w:val="hybridMultilevel"/>
    <w:tmpl w:val="D23E3922"/>
    <w:lvl w:ilvl="0" w:tplc="4C1679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34"/>
    <w:rsid w:val="00091A55"/>
    <w:rsid w:val="000A4FEE"/>
    <w:rsid w:val="000B545B"/>
    <w:rsid w:val="000E59C8"/>
    <w:rsid w:val="0027423C"/>
    <w:rsid w:val="00287812"/>
    <w:rsid w:val="00346E03"/>
    <w:rsid w:val="00347064"/>
    <w:rsid w:val="00352C34"/>
    <w:rsid w:val="003D12C0"/>
    <w:rsid w:val="003F4768"/>
    <w:rsid w:val="005612B6"/>
    <w:rsid w:val="005A6C40"/>
    <w:rsid w:val="00642CEC"/>
    <w:rsid w:val="006C65F7"/>
    <w:rsid w:val="00721D7B"/>
    <w:rsid w:val="007534CE"/>
    <w:rsid w:val="007B21CD"/>
    <w:rsid w:val="007C1D70"/>
    <w:rsid w:val="007F3794"/>
    <w:rsid w:val="00873C83"/>
    <w:rsid w:val="0087456E"/>
    <w:rsid w:val="00935D13"/>
    <w:rsid w:val="009A6588"/>
    <w:rsid w:val="009F1978"/>
    <w:rsid w:val="00A75DC0"/>
    <w:rsid w:val="00B10A99"/>
    <w:rsid w:val="00BC23AA"/>
    <w:rsid w:val="00C074EA"/>
    <w:rsid w:val="00CE46F2"/>
    <w:rsid w:val="00D96960"/>
    <w:rsid w:val="00DB0F59"/>
    <w:rsid w:val="00DC5D12"/>
    <w:rsid w:val="00DD74D8"/>
    <w:rsid w:val="00DE1B69"/>
    <w:rsid w:val="00EA7FC5"/>
    <w:rsid w:val="00E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4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6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96960"/>
  </w:style>
  <w:style w:type="paragraph" w:styleId="a6">
    <w:name w:val="footer"/>
    <w:basedOn w:val="a"/>
    <w:link w:val="a7"/>
    <w:uiPriority w:val="99"/>
    <w:unhideWhenUsed/>
    <w:rsid w:val="00D96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96960"/>
  </w:style>
  <w:style w:type="paragraph" w:styleId="a8">
    <w:name w:val="Balloon Text"/>
    <w:basedOn w:val="a"/>
    <w:link w:val="a9"/>
    <w:uiPriority w:val="99"/>
    <w:semiHidden/>
    <w:unhideWhenUsed/>
    <w:rsid w:val="00DD74D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D74D8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4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6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96960"/>
  </w:style>
  <w:style w:type="paragraph" w:styleId="a6">
    <w:name w:val="footer"/>
    <w:basedOn w:val="a"/>
    <w:link w:val="a7"/>
    <w:uiPriority w:val="99"/>
    <w:unhideWhenUsed/>
    <w:rsid w:val="00D96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96960"/>
  </w:style>
  <w:style w:type="paragraph" w:styleId="a8">
    <w:name w:val="Balloon Text"/>
    <w:basedOn w:val="a"/>
    <w:link w:val="a9"/>
    <w:uiPriority w:val="99"/>
    <w:semiHidden/>
    <w:unhideWhenUsed/>
    <w:rsid w:val="00DD74D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D74D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HP USER</cp:lastModifiedBy>
  <cp:revision>3</cp:revision>
  <cp:lastPrinted>2019-06-21T02:57:00Z</cp:lastPrinted>
  <dcterms:created xsi:type="dcterms:W3CDTF">2019-06-27T09:00:00Z</dcterms:created>
  <dcterms:modified xsi:type="dcterms:W3CDTF">2019-06-27T09:22:00Z</dcterms:modified>
</cp:coreProperties>
</file>